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B3C" w:rsidRDefault="005D4B3C" w:rsidP="005D4B3C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5D4B3C" w:rsidRPr="005D4B3C" w:rsidRDefault="005D4B3C" w:rsidP="005D4B3C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5D4B3C">
        <w:rPr>
          <w:rFonts w:asciiTheme="minorHAnsi" w:hAnsiTheme="minorHAnsi" w:cstheme="minorHAnsi"/>
          <w:sz w:val="32"/>
          <w:szCs w:val="32"/>
        </w:rPr>
        <w:t>Změny v Kontrolním hlášení.</w:t>
      </w:r>
    </w:p>
    <w:p w:rsidR="005D4B3C" w:rsidRPr="005D4B3C" w:rsidRDefault="005D4B3C" w:rsidP="005D4B3C"/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Daňový balíček obsahuje také změnu struktury Kontrolního hlášení, která bude platit od 1. 10. 2019.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b/>
          <w:shd w:val="clear" w:color="auto" w:fill="FFFFFF"/>
        </w:rPr>
      </w:pPr>
      <w:r w:rsidRPr="005D4B3C">
        <w:rPr>
          <w:rFonts w:asciiTheme="minorHAnsi" w:hAnsiTheme="minorHAnsi" w:cstheme="minorHAnsi"/>
          <w:shd w:val="clear" w:color="auto" w:fill="FFFFFF"/>
        </w:rPr>
        <w:t xml:space="preserve">Za období od 1.10.2019 se bude používat </w:t>
      </w:r>
      <w:r w:rsidRPr="005D4B3C">
        <w:rPr>
          <w:rFonts w:asciiTheme="minorHAnsi" w:hAnsiTheme="minorHAnsi" w:cstheme="minorHAnsi"/>
          <w:u w:val="single"/>
          <w:shd w:val="clear" w:color="auto" w:fill="FFFFFF"/>
        </w:rPr>
        <w:t>nová struktura tiskopisu i elektronického podání.</w:t>
      </w:r>
      <w:r w:rsidRPr="005D4B3C">
        <w:rPr>
          <w:rFonts w:asciiTheme="minorHAnsi" w:hAnsiTheme="minorHAnsi" w:cstheme="minorHAnsi"/>
          <w:shd w:val="clear" w:color="auto" w:fill="FFFFFF"/>
        </w:rPr>
        <w:t xml:space="preserve">  Ke změnám dochází v části A.4. a B.2. v souvislosti s rozšířením možností oprav u nedobytných pohledávek. Pro příslušné opravy bylo zavedeno nové označení ve sloupci </w:t>
      </w:r>
      <w:r w:rsidRPr="005D4B3C">
        <w:rPr>
          <w:rFonts w:asciiTheme="minorHAnsi" w:hAnsiTheme="minorHAnsi" w:cstheme="minorHAnsi"/>
          <w:b/>
          <w:shd w:val="clear" w:color="auto" w:fill="FFFFFF"/>
        </w:rPr>
        <w:t>Opravy u nedobytné pohledávky.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shd w:val="clear" w:color="auto" w:fill="FFFFFF"/>
        </w:rPr>
      </w:pP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b/>
          <w:shd w:val="clear" w:color="auto" w:fill="FFFFFF"/>
        </w:rPr>
      </w:pPr>
      <w:r w:rsidRPr="005D4B3C">
        <w:rPr>
          <w:rFonts w:asciiTheme="minorHAnsi" w:hAnsiTheme="minorHAnsi" w:cstheme="minorHAnsi"/>
          <w:b/>
          <w:shd w:val="clear" w:color="auto" w:fill="FFFFFF"/>
        </w:rPr>
        <w:t xml:space="preserve">Položka Opravy u nedobytné pohledávky nabývá hodnot v řádku A4 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5D4B3C">
        <w:rPr>
          <w:rFonts w:asciiTheme="minorHAnsi" w:hAnsiTheme="minorHAnsi" w:cstheme="minorHAnsi"/>
          <w:shd w:val="clear" w:color="auto" w:fill="FFFFFF"/>
        </w:rPr>
        <w:t xml:space="preserve">N </w:t>
      </w:r>
      <w:proofErr w:type="gramStart"/>
      <w:r w:rsidRPr="005D4B3C">
        <w:rPr>
          <w:rFonts w:asciiTheme="minorHAnsi" w:hAnsiTheme="minorHAnsi" w:cstheme="minorHAnsi"/>
          <w:shd w:val="clear" w:color="auto" w:fill="FFFFFF"/>
        </w:rPr>
        <w:t>-  nejedná</w:t>
      </w:r>
      <w:proofErr w:type="gramEnd"/>
      <w:r w:rsidRPr="005D4B3C">
        <w:rPr>
          <w:rFonts w:asciiTheme="minorHAnsi" w:hAnsiTheme="minorHAnsi" w:cstheme="minorHAnsi"/>
          <w:shd w:val="clear" w:color="auto" w:fill="FFFFFF"/>
        </w:rPr>
        <w:t xml:space="preserve"> se o opravu nedobytné pohledávky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5D4B3C">
        <w:rPr>
          <w:rFonts w:asciiTheme="minorHAnsi" w:hAnsiTheme="minorHAnsi" w:cstheme="minorHAnsi"/>
          <w:shd w:val="clear" w:color="auto" w:fill="FFFFFF"/>
        </w:rPr>
        <w:t>P – jedná se o opravu podle § 46 a násl. ZDPH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5D4B3C">
        <w:rPr>
          <w:rFonts w:asciiTheme="minorHAnsi" w:hAnsiTheme="minorHAnsi" w:cstheme="minorHAnsi"/>
          <w:shd w:val="clear" w:color="auto" w:fill="FFFFFF"/>
        </w:rPr>
        <w:t>A – jedná se o opravu podle § 44 ZDPH ve znění do 31. 3. 2019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b/>
          <w:shd w:val="clear" w:color="auto" w:fill="FFFFFF"/>
        </w:rPr>
      </w:pP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b/>
          <w:shd w:val="clear" w:color="auto" w:fill="FFFFFF"/>
        </w:rPr>
      </w:pPr>
      <w:r w:rsidRPr="005D4B3C">
        <w:rPr>
          <w:rFonts w:asciiTheme="minorHAnsi" w:hAnsiTheme="minorHAnsi" w:cstheme="minorHAnsi"/>
          <w:b/>
          <w:shd w:val="clear" w:color="auto" w:fill="FFFFFF"/>
        </w:rPr>
        <w:t xml:space="preserve">Položka Opravy u nedobytné pohledávky nabývá hodnot v řádku B2 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5D4B3C">
        <w:rPr>
          <w:rFonts w:asciiTheme="minorHAnsi" w:hAnsiTheme="minorHAnsi" w:cstheme="minorHAnsi"/>
          <w:shd w:val="clear" w:color="auto" w:fill="FFFFFF"/>
        </w:rPr>
        <w:t xml:space="preserve">N </w:t>
      </w:r>
      <w:proofErr w:type="gramStart"/>
      <w:r w:rsidRPr="005D4B3C">
        <w:rPr>
          <w:rFonts w:asciiTheme="minorHAnsi" w:hAnsiTheme="minorHAnsi" w:cstheme="minorHAnsi"/>
          <w:shd w:val="clear" w:color="auto" w:fill="FFFFFF"/>
        </w:rPr>
        <w:t>-  nejedná</w:t>
      </w:r>
      <w:proofErr w:type="gramEnd"/>
      <w:r w:rsidRPr="005D4B3C">
        <w:rPr>
          <w:rFonts w:asciiTheme="minorHAnsi" w:hAnsiTheme="minorHAnsi" w:cstheme="minorHAnsi"/>
          <w:shd w:val="clear" w:color="auto" w:fill="FFFFFF"/>
        </w:rPr>
        <w:t xml:space="preserve"> se o opravu nedobytné pohledávky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5D4B3C">
        <w:rPr>
          <w:rFonts w:asciiTheme="minorHAnsi" w:hAnsiTheme="minorHAnsi" w:cstheme="minorHAnsi"/>
          <w:shd w:val="clear" w:color="auto" w:fill="FFFFFF"/>
        </w:rPr>
        <w:t>P – jedná se o opravu podle § 74a ZDPH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5D4B3C">
        <w:rPr>
          <w:rFonts w:asciiTheme="minorHAnsi" w:hAnsiTheme="minorHAnsi" w:cstheme="minorHAnsi"/>
          <w:shd w:val="clear" w:color="auto" w:fill="FFFFFF"/>
        </w:rPr>
        <w:t>A – jedná se o opravu podle § 44 ZDPH ve znění do 31. 3. 2019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shd w:val="clear" w:color="auto" w:fill="FFFFFF"/>
        </w:rPr>
      </w:pP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shd w:val="clear" w:color="auto" w:fill="FFFFFF"/>
        </w:rPr>
      </w:pPr>
      <w:r w:rsidRPr="005D4B3C">
        <w:rPr>
          <w:rFonts w:asciiTheme="minorHAnsi" w:hAnsiTheme="minorHAnsi" w:cstheme="minorHAnsi"/>
          <w:shd w:val="clear" w:color="auto" w:fill="FFFFFF"/>
        </w:rPr>
        <w:t>Pokud se jedná o běžné plnění, tak v dosavadním sloupci "§ 44 ZDPH" (nově se jedná o sloupec "Opravy u nedobytné pohledávky"), tak se dosud u běžného plnění toto políčko ponechávalo nezaškrtnuté, od 1.10.2019 se do něho bude uvádět kód "N".</w:t>
      </w:r>
    </w:p>
    <w:p w:rsidR="005D4B3C" w:rsidRDefault="005D4B3C" w:rsidP="005D4B3C">
      <w:pPr>
        <w:rPr>
          <w:rFonts w:asciiTheme="minorHAnsi" w:hAnsiTheme="minorHAnsi" w:cstheme="minorHAnsi"/>
        </w:rPr>
      </w:pPr>
    </w:p>
    <w:p w:rsid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  <w:b/>
          <w:bCs/>
          <w:shd w:val="clear" w:color="auto" w:fill="FFFFFF"/>
        </w:rPr>
      </w:pPr>
      <w:proofErr w:type="gramStart"/>
      <w:r w:rsidRPr="005D4B3C">
        <w:rPr>
          <w:rFonts w:asciiTheme="minorHAnsi" w:hAnsiTheme="minorHAnsi" w:cstheme="minorHAnsi"/>
          <w:b/>
          <w:bCs/>
        </w:rPr>
        <w:t>PUW - Podvojné</w:t>
      </w:r>
      <w:proofErr w:type="gramEnd"/>
      <w:r w:rsidRPr="005D4B3C">
        <w:rPr>
          <w:rFonts w:asciiTheme="minorHAnsi" w:hAnsiTheme="minorHAnsi" w:cstheme="minorHAnsi"/>
          <w:b/>
          <w:bCs/>
        </w:rPr>
        <w:t xml:space="preserve"> účetnictví</w:t>
      </w:r>
    </w:p>
    <w:p w:rsidR="005D4B3C" w:rsidRPr="005D4B3C" w:rsidRDefault="005D4B3C" w:rsidP="005D4B3C">
      <w:pPr>
        <w:pStyle w:val="Nadpis3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Účetní deník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 xml:space="preserve">Do účetního deníku byla přidána položka </w:t>
      </w:r>
      <w:r w:rsidRPr="005D4B3C">
        <w:rPr>
          <w:rFonts w:asciiTheme="minorHAnsi" w:hAnsiTheme="minorHAnsi" w:cstheme="minorHAnsi"/>
          <w:b/>
        </w:rPr>
        <w:t>ONP – Opravy u nedobytné pohledávky</w:t>
      </w:r>
      <w:r w:rsidRPr="005D4B3C">
        <w:rPr>
          <w:rFonts w:asciiTheme="minorHAnsi" w:hAnsiTheme="minorHAnsi" w:cstheme="minorHAnsi"/>
        </w:rPr>
        <w:t>.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2713CF23" wp14:editId="3DFE3706">
            <wp:extent cx="5760720" cy="636906"/>
            <wp:effectExtent l="19050" t="0" r="0" b="0"/>
            <wp:docPr id="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Pokud se nebude položka ONP zobrazovat, je potřeba ji vybrat do zobrazených sloupců.</w:t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 xml:space="preserve">Uživatel k tomu může </w:t>
      </w:r>
      <w:proofErr w:type="gramStart"/>
      <w:r w:rsidRPr="005D4B3C">
        <w:rPr>
          <w:rFonts w:asciiTheme="minorHAnsi" w:hAnsiTheme="minorHAnsi" w:cstheme="minorHAnsi"/>
        </w:rPr>
        <w:t>použít  tlačítko</w:t>
      </w:r>
      <w:proofErr w:type="gramEnd"/>
      <w:r w:rsidRPr="005D4B3C">
        <w:rPr>
          <w:rFonts w:asciiTheme="minorHAnsi" w:hAnsiTheme="minorHAnsi" w:cstheme="minorHAnsi"/>
        </w:rPr>
        <w:t xml:space="preserve"> </w:t>
      </w: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5C91BBB1" wp14:editId="5DDA5F53">
            <wp:extent cx="199390" cy="21082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1D87CDD1" wp14:editId="7DEF9C85">
            <wp:extent cx="5760720" cy="181872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 xml:space="preserve">Pro vyplnění položky </w:t>
      </w:r>
      <w:proofErr w:type="gramStart"/>
      <w:r w:rsidRPr="005D4B3C">
        <w:rPr>
          <w:rFonts w:asciiTheme="minorHAnsi" w:hAnsiTheme="minorHAnsi" w:cstheme="minorHAnsi"/>
        </w:rPr>
        <w:t>ONP  použijte</w:t>
      </w:r>
      <w:proofErr w:type="gramEnd"/>
      <w:r w:rsidRPr="005D4B3C">
        <w:rPr>
          <w:rFonts w:asciiTheme="minorHAnsi" w:hAnsiTheme="minorHAnsi" w:cstheme="minorHAnsi"/>
        </w:rPr>
        <w:t xml:space="preserve"> klávesu F1.</w:t>
      </w:r>
    </w:p>
    <w:p w:rsidR="005D4B3C" w:rsidRPr="005D4B3C" w:rsidRDefault="005D4B3C" w:rsidP="005D4B3C">
      <w:pPr>
        <w:pStyle w:val="Nadpis3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6C549319" wp14:editId="039C1ECC">
            <wp:extent cx="3529013" cy="2352675"/>
            <wp:effectExtent l="0" t="0" r="0" b="0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13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Pr="005D4B3C" w:rsidRDefault="005D4B3C" w:rsidP="005D4B3C">
      <w:pPr>
        <w:pStyle w:val="Bezmezer"/>
        <w:rPr>
          <w:rFonts w:asciiTheme="minorHAnsi" w:hAnsiTheme="minorHAnsi" w:cstheme="minorHAnsi"/>
          <w:b/>
          <w:shd w:val="clear" w:color="auto" w:fill="FFFFFF"/>
        </w:rPr>
      </w:pPr>
      <w:r w:rsidRPr="005D4B3C">
        <w:rPr>
          <w:rFonts w:asciiTheme="minorHAnsi" w:hAnsiTheme="minorHAnsi" w:cstheme="minorHAnsi"/>
          <w:b/>
          <w:shd w:val="clear" w:color="auto" w:fill="FFFFFF"/>
        </w:rPr>
        <w:t>Pokud uživatel položku ONP nevyplní, program předpokládá, že se nejedná o opravu pohledávky a do Kontrolního hlášení se automaticky vyplní – N.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Položka ONP byla také přidána do Filtru účetního deníku.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17561D34" wp14:editId="5DAB03FE">
            <wp:extent cx="5760720" cy="2383746"/>
            <wp:effectExtent l="1905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Klávesa F1 zobrazí nabídku: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04C518A5" wp14:editId="184F1E9A">
            <wp:extent cx="3840979" cy="876300"/>
            <wp:effectExtent l="0" t="0" r="7620" b="0"/>
            <wp:docPr id="1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22" cy="88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Tisk účetního deníku</w:t>
      </w:r>
    </w:p>
    <w:p w:rsidR="005D4B3C" w:rsidRPr="005D4B3C" w:rsidRDefault="005D4B3C" w:rsidP="005D4B3C">
      <w:pPr>
        <w:ind w:left="708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 xml:space="preserve">Položka ONP se také tiskne v tisku 10. </w:t>
      </w:r>
      <w:r w:rsidRPr="005D4B3C">
        <w:rPr>
          <w:rFonts w:asciiTheme="minorHAnsi" w:hAnsiTheme="minorHAnsi" w:cstheme="minorHAnsi"/>
          <w:u w:val="single"/>
        </w:rPr>
        <w:t>Deník – KH</w:t>
      </w:r>
      <w:r w:rsidRPr="005D4B3C">
        <w:rPr>
          <w:rFonts w:asciiTheme="minorHAnsi" w:hAnsiTheme="minorHAnsi" w:cstheme="minorHAnsi"/>
        </w:rPr>
        <w:t>.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E55B750" wp14:editId="296648D6">
            <wp:extent cx="4981575" cy="2378226"/>
            <wp:effectExtent l="0" t="0" r="0" b="3175"/>
            <wp:docPr id="2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983" cy="24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Default="005D4B3C" w:rsidP="005D4B3C">
      <w:pPr>
        <w:pStyle w:val="Nadpis3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pStyle w:val="Nadpis3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Kontrolní hlášení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Změna tiskopisu kontrolního hlášení.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Tisk Kontrolního hlášení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54050C3D" wp14:editId="60B35979">
            <wp:extent cx="5760720" cy="389336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Default="005D4B3C" w:rsidP="005D4B3C">
      <w:pPr>
        <w:pStyle w:val="Nadpis3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pStyle w:val="Nadpis3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Elektronické podání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Změna struktury souboru XML.  Položka ONP – Opravy u nedobytné pohledávky</w:t>
      </w:r>
      <w:r w:rsidRPr="005D4B3C">
        <w:rPr>
          <w:rFonts w:asciiTheme="minorHAnsi" w:hAnsiTheme="minorHAnsi" w:cstheme="minorHAnsi"/>
          <w:b/>
        </w:rPr>
        <w:t>.</w:t>
      </w:r>
      <w:r w:rsidRPr="005D4B3C">
        <w:rPr>
          <w:rFonts w:asciiTheme="minorHAnsi" w:hAnsiTheme="minorHAnsi" w:cstheme="minorHAnsi"/>
        </w:rPr>
        <w:t xml:space="preserve"> </w:t>
      </w:r>
    </w:p>
    <w:p w:rsidR="005D4B3C" w:rsidRDefault="005D4B3C" w:rsidP="005D4B3C">
      <w:pPr>
        <w:pStyle w:val="Nadpis3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pStyle w:val="Nadpis3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Soupisy DPH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Položka ONP se tiskne v soupisech daňových dokladů.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Nastavení: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5B7C6493" wp14:editId="4E2B51A3">
            <wp:extent cx="4867275" cy="2448038"/>
            <wp:effectExtent l="0" t="0" r="0" b="9525"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714" cy="246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6EE7CC2E" wp14:editId="4D90E51D">
            <wp:extent cx="5760720" cy="604568"/>
            <wp:effectExtent l="19050" t="0" r="0" b="0"/>
            <wp:docPr id="1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br w:type="page"/>
      </w:r>
    </w:p>
    <w:p w:rsidR="005D4B3C" w:rsidRDefault="005D4B3C" w:rsidP="005D4B3C">
      <w:pPr>
        <w:pStyle w:val="Nadpis2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pStyle w:val="Nadpis2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JUW – Daňová evidence</w:t>
      </w:r>
    </w:p>
    <w:p w:rsidR="005D4B3C" w:rsidRPr="005D4B3C" w:rsidRDefault="005D4B3C" w:rsidP="005D4B3C">
      <w:pPr>
        <w:rPr>
          <w:rFonts w:asciiTheme="minorHAnsi" w:hAnsiTheme="minorHAnsi" w:cstheme="minorHAnsi"/>
          <w:b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b/>
        </w:rPr>
        <w:t>Položka ONP – Opravy u nedobytné pohledávky</w:t>
      </w:r>
      <w:r w:rsidRPr="005D4B3C">
        <w:rPr>
          <w:rFonts w:asciiTheme="minorHAnsi" w:hAnsiTheme="minorHAnsi" w:cstheme="minorHAnsi"/>
        </w:rPr>
        <w:t xml:space="preserve"> byla přidána do Deníku DPH.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4AB272A9" wp14:editId="3AE5912A">
            <wp:extent cx="5804071" cy="933450"/>
            <wp:effectExtent l="0" t="0" r="635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299" cy="100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 xml:space="preserve">Pro vyplnění položky </w:t>
      </w:r>
      <w:proofErr w:type="gramStart"/>
      <w:r w:rsidRPr="005D4B3C">
        <w:rPr>
          <w:rFonts w:asciiTheme="minorHAnsi" w:hAnsiTheme="minorHAnsi" w:cstheme="minorHAnsi"/>
        </w:rPr>
        <w:t>ONP  použijte</w:t>
      </w:r>
      <w:proofErr w:type="gramEnd"/>
      <w:r w:rsidRPr="005D4B3C">
        <w:rPr>
          <w:rFonts w:asciiTheme="minorHAnsi" w:hAnsiTheme="minorHAnsi" w:cstheme="minorHAnsi"/>
        </w:rPr>
        <w:t xml:space="preserve"> klávesu F1.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13FED4F2" wp14:editId="323C15D7">
            <wp:extent cx="4238625" cy="2825750"/>
            <wp:effectExtent l="0" t="0" r="9525" b="0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302" cy="282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Default="005D4B3C" w:rsidP="005D4B3C">
      <w:pPr>
        <w:pStyle w:val="Nadpis3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pStyle w:val="Nadpis3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Kontrolní hlášení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Změna tiskopisu kontrolního hlášení.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Tisk Kontrolního hlášení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461EAF59" wp14:editId="2239C5CC">
            <wp:extent cx="5760720" cy="389336"/>
            <wp:effectExtent l="19050" t="0" r="0" b="0"/>
            <wp:docPr id="1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Default="005D4B3C" w:rsidP="005D4B3C">
      <w:pPr>
        <w:pStyle w:val="Nadpis3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pStyle w:val="Nadpis3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Elektronické podání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 xml:space="preserve">Změna struktury souboru XML.  Položka ONP – Opravy u nedobytné pohledávky. </w:t>
      </w:r>
    </w:p>
    <w:p w:rsidR="005D4B3C" w:rsidRDefault="005D4B3C" w:rsidP="005D4B3C">
      <w:pPr>
        <w:pStyle w:val="Nadpis3"/>
        <w:rPr>
          <w:rFonts w:asciiTheme="minorHAnsi" w:hAnsiTheme="minorHAnsi" w:cstheme="minorHAnsi"/>
        </w:rPr>
      </w:pPr>
    </w:p>
    <w:p w:rsidR="005D4B3C" w:rsidRPr="005D4B3C" w:rsidRDefault="005D4B3C" w:rsidP="005D4B3C">
      <w:pPr>
        <w:pStyle w:val="Nadpis3"/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Soupisy DPH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Položka ONP se tiskne v soupisech daňových dokladů.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</w:rPr>
        <w:t>Nastavení:</w:t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D65DC22" wp14:editId="67BAC098">
            <wp:extent cx="5760720" cy="2897404"/>
            <wp:effectExtent l="19050" t="0" r="0" b="0"/>
            <wp:docPr id="17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  <w:r w:rsidRPr="005D4B3C">
        <w:rPr>
          <w:rFonts w:asciiTheme="minorHAnsi" w:hAnsiTheme="minorHAnsi" w:cstheme="minorHAnsi"/>
          <w:noProof/>
        </w:rPr>
        <w:drawing>
          <wp:inline distT="0" distB="0" distL="0" distR="0" wp14:anchorId="027B628F" wp14:editId="5280CB89">
            <wp:extent cx="5760720" cy="604568"/>
            <wp:effectExtent l="19050" t="0" r="0" b="0"/>
            <wp:docPr id="18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3C" w:rsidRP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</w:p>
    <w:p w:rsidR="005D4B3C" w:rsidRPr="005D4B3C" w:rsidRDefault="005D4B3C" w:rsidP="005D4B3C">
      <w:pPr>
        <w:rPr>
          <w:rFonts w:asciiTheme="minorHAnsi" w:hAnsiTheme="minorHAnsi" w:cstheme="minorHAnsi"/>
        </w:rPr>
      </w:pPr>
    </w:p>
    <w:p w:rsidR="00847B1D" w:rsidRPr="005D4B3C" w:rsidRDefault="00847B1D" w:rsidP="005D4B3C">
      <w:pPr>
        <w:rPr>
          <w:rFonts w:asciiTheme="minorHAnsi" w:hAnsiTheme="minorHAnsi" w:cstheme="minorHAnsi"/>
        </w:rPr>
      </w:pPr>
    </w:p>
    <w:sectPr w:rsidR="00847B1D" w:rsidRPr="005D4B3C" w:rsidSect="00795B20">
      <w:headerReference w:type="default" r:id="rId19"/>
      <w:footerReference w:type="default" r:id="rId20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5D19" w:rsidRDefault="006C5D19">
      <w:r>
        <w:separator/>
      </w:r>
    </w:p>
  </w:endnote>
  <w:endnote w:type="continuationSeparator" w:id="0">
    <w:p w:rsidR="006C5D19" w:rsidRDefault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2A93" w:rsidRDefault="008A5E4C">
    <w:pPr>
      <w:pStyle w:val="Zpat"/>
      <w:tabs>
        <w:tab w:val="clear" w:pos="4536"/>
        <w:tab w:val="center" w:pos="156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53975</wp:posOffset>
              </wp:positionV>
              <wp:extent cx="576072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186F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25pt" to="454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" o:allowincell="f" strokeweight=".25pt"/>
          </w:pict>
        </mc:Fallback>
      </mc:AlternateContent>
    </w:r>
  </w:p>
  <w:p w:rsidR="00AA2A93" w:rsidRPr="00847B1D" w:rsidRDefault="00AA2A93">
    <w:pPr>
      <w:pStyle w:val="Zpat"/>
      <w:tabs>
        <w:tab w:val="clear" w:pos="4536"/>
        <w:tab w:val="center" w:pos="1560"/>
      </w:tabs>
      <w:rPr>
        <w:rFonts w:asciiTheme="minorHAnsi" w:hAnsiTheme="minorHAnsi" w:cstheme="minorHAnsi"/>
      </w:rPr>
    </w:pPr>
    <w:proofErr w:type="gramStart"/>
    <w:r w:rsidRPr="00847B1D">
      <w:rPr>
        <w:rFonts w:asciiTheme="minorHAnsi" w:hAnsiTheme="minorHAnsi" w:cstheme="minorHAnsi"/>
        <w:u w:val="single"/>
      </w:rPr>
      <w:t>Telefon:</w:t>
    </w:r>
    <w:r w:rsidRPr="00847B1D">
      <w:rPr>
        <w:rFonts w:asciiTheme="minorHAnsi" w:hAnsiTheme="minorHAnsi" w:cstheme="minorHAnsi"/>
      </w:rPr>
      <w:t xml:space="preserve">   </w:t>
    </w:r>
    <w:proofErr w:type="gramEnd"/>
    <w:r w:rsidRPr="00847B1D">
      <w:rPr>
        <w:rFonts w:asciiTheme="minorHAnsi" w:hAnsiTheme="minorHAnsi" w:cstheme="minorHAnsi"/>
      </w:rPr>
      <w:t xml:space="preserve">              </w:t>
    </w:r>
    <w:r w:rsidR="00E41579">
      <w:rPr>
        <w:rFonts w:asciiTheme="minorHAnsi" w:hAnsiTheme="minorHAnsi" w:cstheme="minorHAnsi"/>
      </w:rPr>
      <w:t xml:space="preserve"> </w:t>
    </w:r>
    <w:r w:rsidRPr="00E41579">
      <w:rPr>
        <w:rFonts w:asciiTheme="minorHAnsi" w:hAnsiTheme="minorHAnsi" w:cstheme="minorHAnsi"/>
        <w:u w:val="single"/>
      </w:rPr>
      <w:t>E-</w:t>
    </w:r>
    <w:proofErr w:type="spellStart"/>
    <w:r w:rsidRPr="00E41579">
      <w:rPr>
        <w:rFonts w:asciiTheme="minorHAnsi" w:hAnsiTheme="minorHAnsi" w:cstheme="minorHAnsi"/>
        <w:u w:val="single"/>
      </w:rPr>
      <w:t>maill</w:t>
    </w:r>
    <w:proofErr w:type="spellEnd"/>
    <w:r w:rsidRPr="00E41579">
      <w:rPr>
        <w:rFonts w:asciiTheme="minorHAnsi" w:hAnsiTheme="minorHAnsi" w:cstheme="minorHAnsi"/>
        <w:u w:val="single"/>
      </w:rPr>
      <w:t>:</w:t>
    </w:r>
    <w:r w:rsidRPr="00847B1D">
      <w:rPr>
        <w:rFonts w:asciiTheme="minorHAnsi" w:hAnsiTheme="minorHAnsi" w:cstheme="minorHAnsi"/>
      </w:rPr>
      <w:t xml:space="preserve">                                         </w:t>
    </w:r>
    <w:r w:rsidRPr="00847B1D">
      <w:rPr>
        <w:rFonts w:asciiTheme="minorHAnsi" w:hAnsiTheme="minorHAnsi" w:cstheme="minorHAnsi"/>
        <w:u w:val="single"/>
      </w:rPr>
      <w:t>IČO:</w:t>
    </w:r>
    <w:r w:rsidRPr="00847B1D">
      <w:rPr>
        <w:rFonts w:asciiTheme="minorHAnsi" w:hAnsiTheme="minorHAnsi" w:cstheme="minorHAnsi"/>
      </w:rPr>
      <w:t xml:space="preserve">                </w:t>
    </w:r>
    <w:r w:rsidRPr="00847B1D">
      <w:rPr>
        <w:rFonts w:asciiTheme="minorHAnsi" w:hAnsiTheme="minorHAnsi" w:cstheme="minorHAnsi"/>
        <w:u w:val="single"/>
      </w:rPr>
      <w:t>DIČ:</w:t>
    </w:r>
  </w:p>
  <w:p w:rsidR="00AA2A93" w:rsidRPr="00847B1D" w:rsidRDefault="00AA2A93">
    <w:pPr>
      <w:pStyle w:val="Zpat"/>
      <w:tabs>
        <w:tab w:val="clear" w:pos="4536"/>
        <w:tab w:val="center" w:pos="1560"/>
      </w:tabs>
      <w:rPr>
        <w:rFonts w:asciiTheme="minorHAnsi" w:hAnsiTheme="minorHAnsi" w:cstheme="minorHAnsi"/>
      </w:rPr>
    </w:pPr>
    <w:r w:rsidRPr="00847B1D">
      <w:rPr>
        <w:rFonts w:asciiTheme="minorHAnsi" w:hAnsiTheme="minorHAnsi" w:cstheme="minorHAnsi"/>
      </w:rPr>
      <w:t xml:space="preserve">224 911 583           zdenek.krejci@comsys.cz        13150529      CZ6209260915 </w:t>
    </w:r>
  </w:p>
  <w:p w:rsidR="00AA2A93" w:rsidRPr="00847B1D" w:rsidRDefault="00AA2A93">
    <w:pPr>
      <w:pStyle w:val="Zpat"/>
      <w:tabs>
        <w:tab w:val="clear" w:pos="4536"/>
        <w:tab w:val="center" w:pos="1560"/>
      </w:tabs>
      <w:rPr>
        <w:rFonts w:asciiTheme="minorHAnsi" w:hAnsiTheme="minorHAnsi" w:cstheme="minorHAnsi"/>
      </w:rPr>
    </w:pPr>
    <w:r w:rsidRPr="00847B1D">
      <w:rPr>
        <w:rFonts w:asciiTheme="minorHAnsi" w:hAnsiTheme="minorHAnsi" w:cstheme="minorHAnsi"/>
      </w:rPr>
      <w:t xml:space="preserve">224 911 584           </w:t>
    </w:r>
    <w:r w:rsidRPr="00847B1D">
      <w:rPr>
        <w:rFonts w:asciiTheme="minorHAnsi" w:hAnsiTheme="minorHAnsi" w:cstheme="minorHAnsi"/>
        <w:b/>
        <w:bCs/>
      </w:rPr>
      <w:t>http://www.comsys-sw.cz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5D19" w:rsidRDefault="006C5D19">
      <w:r>
        <w:separator/>
      </w:r>
    </w:p>
  </w:footnote>
  <w:footnote w:type="continuationSeparator" w:id="0">
    <w:p w:rsidR="006C5D19" w:rsidRDefault="006C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2A93" w:rsidRDefault="008A5E4C">
    <w:pPr>
      <w:pStyle w:val="Zhlav"/>
      <w:tabs>
        <w:tab w:val="clear" w:pos="4536"/>
        <w:tab w:val="left" w:pos="2268"/>
      </w:tabs>
      <w:jc w:val="both"/>
      <w:rPr>
        <w:i/>
        <w:sz w:val="48"/>
      </w:rPr>
    </w:pPr>
    <w:r>
      <w:rPr>
        <w:noProof/>
        <w:sz w:val="32"/>
        <w:lang w:val="de-DE"/>
      </w:rPr>
      <w:drawing>
        <wp:inline distT="0" distB="0" distL="0" distR="0">
          <wp:extent cx="2076450" cy="438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2A93">
      <w:rPr>
        <w:sz w:val="32"/>
        <w:lang w:val="de-DE"/>
      </w:rPr>
      <w:t xml:space="preserve">   </w:t>
    </w:r>
    <w:r w:rsidR="00AA2A93" w:rsidRPr="00847B1D">
      <w:rPr>
        <w:rFonts w:asciiTheme="minorHAnsi" w:hAnsiTheme="minorHAnsi" w:cstheme="minorHAnsi"/>
        <w:sz w:val="32"/>
        <w:lang w:val="de-DE"/>
      </w:rPr>
      <w:t xml:space="preserve">Ing. </w:t>
    </w:r>
    <w:proofErr w:type="spellStart"/>
    <w:r w:rsidR="00AA2A93" w:rsidRPr="00847B1D">
      <w:rPr>
        <w:rFonts w:asciiTheme="minorHAnsi" w:hAnsiTheme="minorHAnsi" w:cstheme="minorHAnsi"/>
        <w:sz w:val="32"/>
        <w:lang w:val="de-DE"/>
      </w:rPr>
      <w:t>Zdeněk</w:t>
    </w:r>
    <w:proofErr w:type="spellEnd"/>
    <w:r w:rsidR="00AA2A93" w:rsidRPr="00847B1D">
      <w:rPr>
        <w:rFonts w:asciiTheme="minorHAnsi" w:hAnsiTheme="minorHAnsi" w:cstheme="minorHAnsi"/>
        <w:sz w:val="32"/>
        <w:lang w:val="de-DE"/>
      </w:rPr>
      <w:t xml:space="preserve"> </w:t>
    </w:r>
    <w:proofErr w:type="spellStart"/>
    <w:r w:rsidR="00AA2A93" w:rsidRPr="00847B1D">
      <w:rPr>
        <w:rFonts w:asciiTheme="minorHAnsi" w:hAnsiTheme="minorHAnsi" w:cstheme="minorHAnsi"/>
        <w:sz w:val="32"/>
        <w:lang w:val="de-DE"/>
      </w:rPr>
      <w:t>Krejčí</w:t>
    </w:r>
    <w:proofErr w:type="spellEnd"/>
    <w:r w:rsidR="00AA2A93" w:rsidRPr="00847B1D">
      <w:rPr>
        <w:rFonts w:asciiTheme="minorHAnsi" w:hAnsiTheme="minorHAnsi" w:cstheme="minorHAnsi"/>
        <w:sz w:val="36"/>
        <w:lang w:val="de-DE"/>
      </w:rPr>
      <w:t>,</w:t>
    </w:r>
    <w:r w:rsidR="00AA2A93" w:rsidRPr="00847B1D">
      <w:rPr>
        <w:rFonts w:asciiTheme="minorHAnsi" w:hAnsiTheme="minorHAnsi" w:cstheme="minorHAnsi"/>
        <w:i/>
        <w:iCs/>
        <w:sz w:val="28"/>
      </w:rPr>
      <w:t xml:space="preserve"> </w:t>
    </w:r>
    <w:r w:rsidR="00AA2A93" w:rsidRPr="00847B1D">
      <w:rPr>
        <w:rFonts w:asciiTheme="minorHAnsi" w:hAnsiTheme="minorHAnsi" w:cstheme="minorHAnsi"/>
        <w:i/>
        <w:iCs/>
      </w:rPr>
      <w:t>Neklanova 18, 128 00 Praha 2</w:t>
    </w:r>
    <w:r w:rsidR="00AA2A93">
      <w:rPr>
        <w:i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4A33"/>
    <w:multiLevelType w:val="singleLevel"/>
    <w:tmpl w:val="0164B63A"/>
    <w:lvl w:ilvl="0">
      <w:start w:val="1"/>
      <w:numFmt w:val="bullet"/>
      <w:pStyle w:val="Zkladntextodsazen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0176A"/>
    <w:multiLevelType w:val="hybridMultilevel"/>
    <w:tmpl w:val="0DEEB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A61F0"/>
    <w:multiLevelType w:val="hybridMultilevel"/>
    <w:tmpl w:val="D6449A2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636370"/>
    <w:multiLevelType w:val="hybridMultilevel"/>
    <w:tmpl w:val="31C2626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5053E"/>
    <w:multiLevelType w:val="hybridMultilevel"/>
    <w:tmpl w:val="AEC8CB2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0927A6"/>
    <w:multiLevelType w:val="hybridMultilevel"/>
    <w:tmpl w:val="8E086CCC"/>
    <w:lvl w:ilvl="0" w:tplc="0A663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80DAE"/>
    <w:multiLevelType w:val="hybridMultilevel"/>
    <w:tmpl w:val="8ED899F4"/>
    <w:lvl w:ilvl="0" w:tplc="04050001">
      <w:start w:val="47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663698">
      <w:start w:val="1"/>
      <w:numFmt w:val="bullet"/>
      <w:pStyle w:val="Sty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7164"/>
    <w:multiLevelType w:val="hybridMultilevel"/>
    <w:tmpl w:val="11428C3E"/>
    <w:lvl w:ilvl="0" w:tplc="51BE4C6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8260F37"/>
    <w:multiLevelType w:val="hybridMultilevel"/>
    <w:tmpl w:val="8904F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7E3300"/>
    <w:multiLevelType w:val="multilevel"/>
    <w:tmpl w:val="5B48481C"/>
    <w:lvl w:ilvl="0">
      <w:start w:val="8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0" w:hanging="114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016300"/>
    <w:multiLevelType w:val="hybridMultilevel"/>
    <w:tmpl w:val="1F64AACE"/>
    <w:lvl w:ilvl="0" w:tplc="0405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8B03CF"/>
    <w:multiLevelType w:val="hybridMultilevel"/>
    <w:tmpl w:val="6DE0C88C"/>
    <w:lvl w:ilvl="0" w:tplc="0405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AD1424"/>
    <w:multiLevelType w:val="multilevel"/>
    <w:tmpl w:val="A4D61C3C"/>
    <w:lvl w:ilvl="0">
      <w:start w:val="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443DAD"/>
    <w:multiLevelType w:val="hybridMultilevel"/>
    <w:tmpl w:val="DB0C1FA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63794E"/>
    <w:multiLevelType w:val="hybridMultilevel"/>
    <w:tmpl w:val="DC72AA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AD06EF"/>
    <w:multiLevelType w:val="hybridMultilevel"/>
    <w:tmpl w:val="72F6EC0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707627"/>
    <w:multiLevelType w:val="hybridMultilevel"/>
    <w:tmpl w:val="3D2C4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67AAE"/>
    <w:multiLevelType w:val="singleLevel"/>
    <w:tmpl w:val="A434D214"/>
    <w:lvl w:ilvl="0">
      <w:start w:val="1"/>
      <w:numFmt w:val="bullet"/>
      <w:pStyle w:val="Znaka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"/>
  </w:num>
  <w:num w:numId="5">
    <w:abstractNumId w:val="8"/>
  </w:num>
  <w:num w:numId="6">
    <w:abstractNumId w:val="13"/>
  </w:num>
  <w:num w:numId="7">
    <w:abstractNumId w:val="15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1"/>
  </w:num>
  <w:num w:numId="17">
    <w:abstractNumId w:val="5"/>
  </w:num>
  <w:num w:numId="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 fillcolor="white">
      <v:fill color="white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88"/>
    <w:rsid w:val="000001E1"/>
    <w:rsid w:val="000025D9"/>
    <w:rsid w:val="000038DD"/>
    <w:rsid w:val="000076C2"/>
    <w:rsid w:val="00011158"/>
    <w:rsid w:val="00014CD0"/>
    <w:rsid w:val="00016885"/>
    <w:rsid w:val="00026074"/>
    <w:rsid w:val="00030E8D"/>
    <w:rsid w:val="000318D0"/>
    <w:rsid w:val="00032601"/>
    <w:rsid w:val="000408FE"/>
    <w:rsid w:val="0004167A"/>
    <w:rsid w:val="00044661"/>
    <w:rsid w:val="00044B56"/>
    <w:rsid w:val="00051BEF"/>
    <w:rsid w:val="0005666B"/>
    <w:rsid w:val="000566CA"/>
    <w:rsid w:val="00057D24"/>
    <w:rsid w:val="00067793"/>
    <w:rsid w:val="00074A21"/>
    <w:rsid w:val="000759FF"/>
    <w:rsid w:val="00083D14"/>
    <w:rsid w:val="0008652E"/>
    <w:rsid w:val="000915CA"/>
    <w:rsid w:val="00095CCC"/>
    <w:rsid w:val="000A1048"/>
    <w:rsid w:val="000A48F6"/>
    <w:rsid w:val="000B160C"/>
    <w:rsid w:val="000C0147"/>
    <w:rsid w:val="000C0B9C"/>
    <w:rsid w:val="000D20D7"/>
    <w:rsid w:val="000E099F"/>
    <w:rsid w:val="000E14D1"/>
    <w:rsid w:val="000E2847"/>
    <w:rsid w:val="000E2E28"/>
    <w:rsid w:val="000E3193"/>
    <w:rsid w:val="000F1DB9"/>
    <w:rsid w:val="000F4F55"/>
    <w:rsid w:val="000F5597"/>
    <w:rsid w:val="00112563"/>
    <w:rsid w:val="00114755"/>
    <w:rsid w:val="00115417"/>
    <w:rsid w:val="001161FA"/>
    <w:rsid w:val="00120A5E"/>
    <w:rsid w:val="00120F5D"/>
    <w:rsid w:val="001254F1"/>
    <w:rsid w:val="001341CD"/>
    <w:rsid w:val="00140CA7"/>
    <w:rsid w:val="00142011"/>
    <w:rsid w:val="00142340"/>
    <w:rsid w:val="00142858"/>
    <w:rsid w:val="00143D52"/>
    <w:rsid w:val="00144E66"/>
    <w:rsid w:val="00147A0B"/>
    <w:rsid w:val="001532D3"/>
    <w:rsid w:val="0015434A"/>
    <w:rsid w:val="00157DB0"/>
    <w:rsid w:val="001613A0"/>
    <w:rsid w:val="00162DC2"/>
    <w:rsid w:val="00163676"/>
    <w:rsid w:val="00165650"/>
    <w:rsid w:val="001662AC"/>
    <w:rsid w:val="00171E2F"/>
    <w:rsid w:val="001727D2"/>
    <w:rsid w:val="00173A74"/>
    <w:rsid w:val="001804C7"/>
    <w:rsid w:val="00181E0D"/>
    <w:rsid w:val="00186104"/>
    <w:rsid w:val="00191225"/>
    <w:rsid w:val="00192F9F"/>
    <w:rsid w:val="001A3240"/>
    <w:rsid w:val="001B4AD8"/>
    <w:rsid w:val="001B4EF5"/>
    <w:rsid w:val="001C0924"/>
    <w:rsid w:val="001C3B39"/>
    <w:rsid w:val="001C63F4"/>
    <w:rsid w:val="001C653F"/>
    <w:rsid w:val="001D0236"/>
    <w:rsid w:val="001D22CD"/>
    <w:rsid w:val="001D2EF3"/>
    <w:rsid w:val="001D333C"/>
    <w:rsid w:val="001D75A5"/>
    <w:rsid w:val="001E1C04"/>
    <w:rsid w:val="001E5F46"/>
    <w:rsid w:val="001F3098"/>
    <w:rsid w:val="001F5970"/>
    <w:rsid w:val="00200D3D"/>
    <w:rsid w:val="00200EEB"/>
    <w:rsid w:val="002047CA"/>
    <w:rsid w:val="002055CA"/>
    <w:rsid w:val="00210606"/>
    <w:rsid w:val="00216A86"/>
    <w:rsid w:val="0022499D"/>
    <w:rsid w:val="00231760"/>
    <w:rsid w:val="002319DB"/>
    <w:rsid w:val="00231DB9"/>
    <w:rsid w:val="00245188"/>
    <w:rsid w:val="002451D9"/>
    <w:rsid w:val="00247791"/>
    <w:rsid w:val="00250339"/>
    <w:rsid w:val="002527C2"/>
    <w:rsid w:val="00252D1A"/>
    <w:rsid w:val="00257FEC"/>
    <w:rsid w:val="0026253C"/>
    <w:rsid w:val="0026365D"/>
    <w:rsid w:val="00263B8C"/>
    <w:rsid w:val="00265C00"/>
    <w:rsid w:val="00266D26"/>
    <w:rsid w:val="00267765"/>
    <w:rsid w:val="002778D6"/>
    <w:rsid w:val="00280F1A"/>
    <w:rsid w:val="00284AD3"/>
    <w:rsid w:val="00286897"/>
    <w:rsid w:val="00286FE4"/>
    <w:rsid w:val="00287997"/>
    <w:rsid w:val="00290FAE"/>
    <w:rsid w:val="00291A01"/>
    <w:rsid w:val="00291B5C"/>
    <w:rsid w:val="00294371"/>
    <w:rsid w:val="00295C2A"/>
    <w:rsid w:val="002A46E9"/>
    <w:rsid w:val="002A7C24"/>
    <w:rsid w:val="002B0675"/>
    <w:rsid w:val="002B1B65"/>
    <w:rsid w:val="002B6271"/>
    <w:rsid w:val="002C3872"/>
    <w:rsid w:val="002C54DE"/>
    <w:rsid w:val="002D7539"/>
    <w:rsid w:val="002D78F4"/>
    <w:rsid w:val="002E3261"/>
    <w:rsid w:val="002E3404"/>
    <w:rsid w:val="002E7A72"/>
    <w:rsid w:val="002F1CCD"/>
    <w:rsid w:val="002F696F"/>
    <w:rsid w:val="003013D3"/>
    <w:rsid w:val="0031360A"/>
    <w:rsid w:val="00314ECF"/>
    <w:rsid w:val="003219AF"/>
    <w:rsid w:val="00324889"/>
    <w:rsid w:val="00331AFE"/>
    <w:rsid w:val="00331EE1"/>
    <w:rsid w:val="00332294"/>
    <w:rsid w:val="00341364"/>
    <w:rsid w:val="003413AD"/>
    <w:rsid w:val="003413CA"/>
    <w:rsid w:val="0034234E"/>
    <w:rsid w:val="00346585"/>
    <w:rsid w:val="0034741A"/>
    <w:rsid w:val="00351336"/>
    <w:rsid w:val="00357AE6"/>
    <w:rsid w:val="00360D58"/>
    <w:rsid w:val="00360E29"/>
    <w:rsid w:val="00362FC1"/>
    <w:rsid w:val="0036339B"/>
    <w:rsid w:val="00366AB4"/>
    <w:rsid w:val="003714C4"/>
    <w:rsid w:val="00371DCC"/>
    <w:rsid w:val="00372736"/>
    <w:rsid w:val="00372B29"/>
    <w:rsid w:val="00375544"/>
    <w:rsid w:val="00375BAF"/>
    <w:rsid w:val="00383442"/>
    <w:rsid w:val="00390994"/>
    <w:rsid w:val="0039316E"/>
    <w:rsid w:val="003A400A"/>
    <w:rsid w:val="003A575A"/>
    <w:rsid w:val="003A6AD4"/>
    <w:rsid w:val="003B1385"/>
    <w:rsid w:val="003B4A85"/>
    <w:rsid w:val="003B7269"/>
    <w:rsid w:val="003D1CE8"/>
    <w:rsid w:val="003D207E"/>
    <w:rsid w:val="003D393D"/>
    <w:rsid w:val="003D490D"/>
    <w:rsid w:val="003E45FB"/>
    <w:rsid w:val="003F0ED5"/>
    <w:rsid w:val="003F17F6"/>
    <w:rsid w:val="003F5D04"/>
    <w:rsid w:val="003F785D"/>
    <w:rsid w:val="003F7EAF"/>
    <w:rsid w:val="003F7F37"/>
    <w:rsid w:val="00403940"/>
    <w:rsid w:val="00404ED2"/>
    <w:rsid w:val="00410608"/>
    <w:rsid w:val="00411BB1"/>
    <w:rsid w:val="00414808"/>
    <w:rsid w:val="00416F7E"/>
    <w:rsid w:val="00425A03"/>
    <w:rsid w:val="00426BB1"/>
    <w:rsid w:val="0043583A"/>
    <w:rsid w:val="0044232E"/>
    <w:rsid w:val="0044694D"/>
    <w:rsid w:val="0046030A"/>
    <w:rsid w:val="00461BBF"/>
    <w:rsid w:val="004643C6"/>
    <w:rsid w:val="004656CC"/>
    <w:rsid w:val="00465B33"/>
    <w:rsid w:val="00466315"/>
    <w:rsid w:val="00470654"/>
    <w:rsid w:val="004709C8"/>
    <w:rsid w:val="0047151E"/>
    <w:rsid w:val="0047263D"/>
    <w:rsid w:val="00480067"/>
    <w:rsid w:val="004812D3"/>
    <w:rsid w:val="004824F1"/>
    <w:rsid w:val="004862AE"/>
    <w:rsid w:val="004869E2"/>
    <w:rsid w:val="00492C3B"/>
    <w:rsid w:val="004A2D60"/>
    <w:rsid w:val="004A6DBE"/>
    <w:rsid w:val="004B09D7"/>
    <w:rsid w:val="004B20BE"/>
    <w:rsid w:val="004B3B46"/>
    <w:rsid w:val="004B45B1"/>
    <w:rsid w:val="004B5537"/>
    <w:rsid w:val="004C150B"/>
    <w:rsid w:val="004C2C60"/>
    <w:rsid w:val="004D2F34"/>
    <w:rsid w:val="004D37FB"/>
    <w:rsid w:val="004E0AE8"/>
    <w:rsid w:val="004E49F6"/>
    <w:rsid w:val="004E6353"/>
    <w:rsid w:val="004E7D28"/>
    <w:rsid w:val="004F0517"/>
    <w:rsid w:val="004F0A56"/>
    <w:rsid w:val="004F0B8F"/>
    <w:rsid w:val="004F0CD6"/>
    <w:rsid w:val="004F5189"/>
    <w:rsid w:val="00501CE4"/>
    <w:rsid w:val="00503F0D"/>
    <w:rsid w:val="005054AB"/>
    <w:rsid w:val="00505862"/>
    <w:rsid w:val="005069BC"/>
    <w:rsid w:val="00506C10"/>
    <w:rsid w:val="00510E73"/>
    <w:rsid w:val="005135A8"/>
    <w:rsid w:val="00522E8B"/>
    <w:rsid w:val="005231C5"/>
    <w:rsid w:val="005269F2"/>
    <w:rsid w:val="00527FA1"/>
    <w:rsid w:val="0053233E"/>
    <w:rsid w:val="00533E24"/>
    <w:rsid w:val="00536CBB"/>
    <w:rsid w:val="00543C69"/>
    <w:rsid w:val="00543ED6"/>
    <w:rsid w:val="005510BA"/>
    <w:rsid w:val="00554FD8"/>
    <w:rsid w:val="0055587F"/>
    <w:rsid w:val="00564DDF"/>
    <w:rsid w:val="005655BE"/>
    <w:rsid w:val="00565773"/>
    <w:rsid w:val="00567310"/>
    <w:rsid w:val="00567654"/>
    <w:rsid w:val="00570721"/>
    <w:rsid w:val="005768AE"/>
    <w:rsid w:val="00580264"/>
    <w:rsid w:val="00580515"/>
    <w:rsid w:val="00581117"/>
    <w:rsid w:val="00581CEB"/>
    <w:rsid w:val="0058637D"/>
    <w:rsid w:val="00586826"/>
    <w:rsid w:val="00587034"/>
    <w:rsid w:val="00591B28"/>
    <w:rsid w:val="00596A5C"/>
    <w:rsid w:val="0059708A"/>
    <w:rsid w:val="0059780F"/>
    <w:rsid w:val="005B0853"/>
    <w:rsid w:val="005B2D59"/>
    <w:rsid w:val="005B5B19"/>
    <w:rsid w:val="005B758D"/>
    <w:rsid w:val="005C0661"/>
    <w:rsid w:val="005C3516"/>
    <w:rsid w:val="005C60D3"/>
    <w:rsid w:val="005D2AFA"/>
    <w:rsid w:val="005D4B3C"/>
    <w:rsid w:val="005D72CF"/>
    <w:rsid w:val="005E5706"/>
    <w:rsid w:val="005E6659"/>
    <w:rsid w:val="006034EC"/>
    <w:rsid w:val="0060657A"/>
    <w:rsid w:val="00621F35"/>
    <w:rsid w:val="00622BAE"/>
    <w:rsid w:val="0062386D"/>
    <w:rsid w:val="0062411D"/>
    <w:rsid w:val="0062704B"/>
    <w:rsid w:val="00634139"/>
    <w:rsid w:val="00634D0B"/>
    <w:rsid w:val="00635E61"/>
    <w:rsid w:val="00637694"/>
    <w:rsid w:val="0064420C"/>
    <w:rsid w:val="00644707"/>
    <w:rsid w:val="006465B2"/>
    <w:rsid w:val="00646EFB"/>
    <w:rsid w:val="00650BBF"/>
    <w:rsid w:val="006561CE"/>
    <w:rsid w:val="00657976"/>
    <w:rsid w:val="00660A76"/>
    <w:rsid w:val="0066502C"/>
    <w:rsid w:val="0067242B"/>
    <w:rsid w:val="00680C09"/>
    <w:rsid w:val="00685E09"/>
    <w:rsid w:val="00686834"/>
    <w:rsid w:val="00687547"/>
    <w:rsid w:val="00690851"/>
    <w:rsid w:val="006934CB"/>
    <w:rsid w:val="0069383F"/>
    <w:rsid w:val="006A233D"/>
    <w:rsid w:val="006B4A88"/>
    <w:rsid w:val="006B515D"/>
    <w:rsid w:val="006B69BB"/>
    <w:rsid w:val="006C0043"/>
    <w:rsid w:val="006C15C3"/>
    <w:rsid w:val="006C36C5"/>
    <w:rsid w:val="006C53AD"/>
    <w:rsid w:val="006C5D19"/>
    <w:rsid w:val="006C7A97"/>
    <w:rsid w:val="006D4EC4"/>
    <w:rsid w:val="006D5074"/>
    <w:rsid w:val="006D507E"/>
    <w:rsid w:val="006D6FB4"/>
    <w:rsid w:val="006E3777"/>
    <w:rsid w:val="006E457F"/>
    <w:rsid w:val="006E6E2D"/>
    <w:rsid w:val="006F4473"/>
    <w:rsid w:val="006F5516"/>
    <w:rsid w:val="006F566C"/>
    <w:rsid w:val="006F65D3"/>
    <w:rsid w:val="007008E2"/>
    <w:rsid w:val="00701C8E"/>
    <w:rsid w:val="00702F19"/>
    <w:rsid w:val="00707809"/>
    <w:rsid w:val="0071003A"/>
    <w:rsid w:val="00711606"/>
    <w:rsid w:val="00715B79"/>
    <w:rsid w:val="00723D38"/>
    <w:rsid w:val="00725676"/>
    <w:rsid w:val="00727723"/>
    <w:rsid w:val="007305A2"/>
    <w:rsid w:val="007349E5"/>
    <w:rsid w:val="007442E8"/>
    <w:rsid w:val="007449CE"/>
    <w:rsid w:val="00747C48"/>
    <w:rsid w:val="00751506"/>
    <w:rsid w:val="00753454"/>
    <w:rsid w:val="0075549E"/>
    <w:rsid w:val="0076129B"/>
    <w:rsid w:val="00762B90"/>
    <w:rsid w:val="00762BED"/>
    <w:rsid w:val="007646EF"/>
    <w:rsid w:val="00770092"/>
    <w:rsid w:val="00771B86"/>
    <w:rsid w:val="00772A2B"/>
    <w:rsid w:val="00775F53"/>
    <w:rsid w:val="0077651E"/>
    <w:rsid w:val="0078212B"/>
    <w:rsid w:val="00785D71"/>
    <w:rsid w:val="00787C39"/>
    <w:rsid w:val="00791330"/>
    <w:rsid w:val="007915DE"/>
    <w:rsid w:val="007934B8"/>
    <w:rsid w:val="00794DEC"/>
    <w:rsid w:val="00795B20"/>
    <w:rsid w:val="007A3B1C"/>
    <w:rsid w:val="007B001F"/>
    <w:rsid w:val="007B1135"/>
    <w:rsid w:val="007B2218"/>
    <w:rsid w:val="007B49EF"/>
    <w:rsid w:val="007C1506"/>
    <w:rsid w:val="007C5810"/>
    <w:rsid w:val="007C697E"/>
    <w:rsid w:val="007C7915"/>
    <w:rsid w:val="007D33B7"/>
    <w:rsid w:val="007D4EF2"/>
    <w:rsid w:val="007E1868"/>
    <w:rsid w:val="007E38E4"/>
    <w:rsid w:val="007E6E4A"/>
    <w:rsid w:val="007F2792"/>
    <w:rsid w:val="007F7C48"/>
    <w:rsid w:val="0080265E"/>
    <w:rsid w:val="00804B7C"/>
    <w:rsid w:val="008079DF"/>
    <w:rsid w:val="00810462"/>
    <w:rsid w:val="008115AB"/>
    <w:rsid w:val="00813D43"/>
    <w:rsid w:val="00820FA9"/>
    <w:rsid w:val="00824040"/>
    <w:rsid w:val="00824E49"/>
    <w:rsid w:val="00830267"/>
    <w:rsid w:val="00834E95"/>
    <w:rsid w:val="00835896"/>
    <w:rsid w:val="00836B1A"/>
    <w:rsid w:val="00841460"/>
    <w:rsid w:val="00847B1D"/>
    <w:rsid w:val="0085005A"/>
    <w:rsid w:val="00851CB4"/>
    <w:rsid w:val="008552F9"/>
    <w:rsid w:val="0085533B"/>
    <w:rsid w:val="00861327"/>
    <w:rsid w:val="00861382"/>
    <w:rsid w:val="0086267A"/>
    <w:rsid w:val="00863771"/>
    <w:rsid w:val="00863A38"/>
    <w:rsid w:val="008648A4"/>
    <w:rsid w:val="00871A5E"/>
    <w:rsid w:val="008743C4"/>
    <w:rsid w:val="00874ABF"/>
    <w:rsid w:val="00875120"/>
    <w:rsid w:val="00876E36"/>
    <w:rsid w:val="008863AF"/>
    <w:rsid w:val="0088671C"/>
    <w:rsid w:val="008934F3"/>
    <w:rsid w:val="0089746E"/>
    <w:rsid w:val="008A01FE"/>
    <w:rsid w:val="008A1E7B"/>
    <w:rsid w:val="008A5CB1"/>
    <w:rsid w:val="008A5E4C"/>
    <w:rsid w:val="008B42FC"/>
    <w:rsid w:val="008C06AC"/>
    <w:rsid w:val="008C1A2D"/>
    <w:rsid w:val="008C270D"/>
    <w:rsid w:val="008C796B"/>
    <w:rsid w:val="008D0488"/>
    <w:rsid w:val="008D2956"/>
    <w:rsid w:val="008D3A07"/>
    <w:rsid w:val="008D628C"/>
    <w:rsid w:val="008D65A0"/>
    <w:rsid w:val="008E3EA8"/>
    <w:rsid w:val="008E6372"/>
    <w:rsid w:val="008E6CA0"/>
    <w:rsid w:val="008F4014"/>
    <w:rsid w:val="008F4EE2"/>
    <w:rsid w:val="008F76AB"/>
    <w:rsid w:val="00902F17"/>
    <w:rsid w:val="00921BA5"/>
    <w:rsid w:val="00923E0C"/>
    <w:rsid w:val="00932FC6"/>
    <w:rsid w:val="00936D69"/>
    <w:rsid w:val="00941872"/>
    <w:rsid w:val="00947145"/>
    <w:rsid w:val="0095092A"/>
    <w:rsid w:val="00950B91"/>
    <w:rsid w:val="00950FFC"/>
    <w:rsid w:val="00953D2A"/>
    <w:rsid w:val="00962389"/>
    <w:rsid w:val="009626C4"/>
    <w:rsid w:val="00977DEC"/>
    <w:rsid w:val="00982F75"/>
    <w:rsid w:val="0099118C"/>
    <w:rsid w:val="00991347"/>
    <w:rsid w:val="00991ABE"/>
    <w:rsid w:val="0099246D"/>
    <w:rsid w:val="00996604"/>
    <w:rsid w:val="00996D0F"/>
    <w:rsid w:val="00997957"/>
    <w:rsid w:val="009A02AD"/>
    <w:rsid w:val="009A14EB"/>
    <w:rsid w:val="009A6B13"/>
    <w:rsid w:val="009A6DB8"/>
    <w:rsid w:val="009B2C06"/>
    <w:rsid w:val="009C02C0"/>
    <w:rsid w:val="009C60FB"/>
    <w:rsid w:val="009D5C10"/>
    <w:rsid w:val="009D68D2"/>
    <w:rsid w:val="009E3C60"/>
    <w:rsid w:val="009E6C08"/>
    <w:rsid w:val="009F19EF"/>
    <w:rsid w:val="009F2ABA"/>
    <w:rsid w:val="009F2B59"/>
    <w:rsid w:val="009F6C05"/>
    <w:rsid w:val="009F6D09"/>
    <w:rsid w:val="00A00022"/>
    <w:rsid w:val="00A11976"/>
    <w:rsid w:val="00A1456B"/>
    <w:rsid w:val="00A172DD"/>
    <w:rsid w:val="00A24753"/>
    <w:rsid w:val="00A24CAB"/>
    <w:rsid w:val="00A37632"/>
    <w:rsid w:val="00A4331A"/>
    <w:rsid w:val="00A5421C"/>
    <w:rsid w:val="00A56297"/>
    <w:rsid w:val="00A56648"/>
    <w:rsid w:val="00A60A93"/>
    <w:rsid w:val="00A619DE"/>
    <w:rsid w:val="00A66510"/>
    <w:rsid w:val="00A7081D"/>
    <w:rsid w:val="00A738CB"/>
    <w:rsid w:val="00A7575F"/>
    <w:rsid w:val="00A8134A"/>
    <w:rsid w:val="00A823D5"/>
    <w:rsid w:val="00A85F7A"/>
    <w:rsid w:val="00A9114D"/>
    <w:rsid w:val="00A91A16"/>
    <w:rsid w:val="00A956C2"/>
    <w:rsid w:val="00AA146A"/>
    <w:rsid w:val="00AA2A93"/>
    <w:rsid w:val="00AA4E9E"/>
    <w:rsid w:val="00AB0E8B"/>
    <w:rsid w:val="00AB1D89"/>
    <w:rsid w:val="00AB7576"/>
    <w:rsid w:val="00AC499D"/>
    <w:rsid w:val="00AD0F2A"/>
    <w:rsid w:val="00AE1E5B"/>
    <w:rsid w:val="00AE4450"/>
    <w:rsid w:val="00AE64B6"/>
    <w:rsid w:val="00AF13B8"/>
    <w:rsid w:val="00AF15E6"/>
    <w:rsid w:val="00AF165D"/>
    <w:rsid w:val="00AF2CFB"/>
    <w:rsid w:val="00B00C85"/>
    <w:rsid w:val="00B019A1"/>
    <w:rsid w:val="00B02327"/>
    <w:rsid w:val="00B03729"/>
    <w:rsid w:val="00B04107"/>
    <w:rsid w:val="00B052C2"/>
    <w:rsid w:val="00B0558C"/>
    <w:rsid w:val="00B101AF"/>
    <w:rsid w:val="00B22559"/>
    <w:rsid w:val="00B27840"/>
    <w:rsid w:val="00B279F6"/>
    <w:rsid w:val="00B31B66"/>
    <w:rsid w:val="00B41F6D"/>
    <w:rsid w:val="00B44B0C"/>
    <w:rsid w:val="00B45DFE"/>
    <w:rsid w:val="00B50B0F"/>
    <w:rsid w:val="00B55AD8"/>
    <w:rsid w:val="00B56B25"/>
    <w:rsid w:val="00B63BC9"/>
    <w:rsid w:val="00B63CBC"/>
    <w:rsid w:val="00B65CBB"/>
    <w:rsid w:val="00B67E84"/>
    <w:rsid w:val="00B700B8"/>
    <w:rsid w:val="00B718F7"/>
    <w:rsid w:val="00B72149"/>
    <w:rsid w:val="00B73477"/>
    <w:rsid w:val="00B8240A"/>
    <w:rsid w:val="00B853F1"/>
    <w:rsid w:val="00B856D7"/>
    <w:rsid w:val="00B91062"/>
    <w:rsid w:val="00B9339D"/>
    <w:rsid w:val="00B93DAE"/>
    <w:rsid w:val="00B94101"/>
    <w:rsid w:val="00B94A59"/>
    <w:rsid w:val="00BA5F96"/>
    <w:rsid w:val="00BA6DA5"/>
    <w:rsid w:val="00BB0AAF"/>
    <w:rsid w:val="00BB26C9"/>
    <w:rsid w:val="00BB26FF"/>
    <w:rsid w:val="00BC0380"/>
    <w:rsid w:val="00BC2797"/>
    <w:rsid w:val="00BC3E6E"/>
    <w:rsid w:val="00BD6E1E"/>
    <w:rsid w:val="00BE1025"/>
    <w:rsid w:val="00BE1EBE"/>
    <w:rsid w:val="00BE2A9E"/>
    <w:rsid w:val="00BE3F64"/>
    <w:rsid w:val="00BE4D03"/>
    <w:rsid w:val="00BE4D84"/>
    <w:rsid w:val="00BE6A1E"/>
    <w:rsid w:val="00BF57DA"/>
    <w:rsid w:val="00BF7D71"/>
    <w:rsid w:val="00C004AB"/>
    <w:rsid w:val="00C008DE"/>
    <w:rsid w:val="00C02D4C"/>
    <w:rsid w:val="00C043BF"/>
    <w:rsid w:val="00C05C94"/>
    <w:rsid w:val="00C148FE"/>
    <w:rsid w:val="00C206DE"/>
    <w:rsid w:val="00C247EB"/>
    <w:rsid w:val="00C255EF"/>
    <w:rsid w:val="00C260AD"/>
    <w:rsid w:val="00C30561"/>
    <w:rsid w:val="00C32BB1"/>
    <w:rsid w:val="00C353D3"/>
    <w:rsid w:val="00C36CCD"/>
    <w:rsid w:val="00C43E85"/>
    <w:rsid w:val="00C45027"/>
    <w:rsid w:val="00C454EB"/>
    <w:rsid w:val="00C457C8"/>
    <w:rsid w:val="00C5067A"/>
    <w:rsid w:val="00C516FC"/>
    <w:rsid w:val="00C5585B"/>
    <w:rsid w:val="00C57EBC"/>
    <w:rsid w:val="00C61E3A"/>
    <w:rsid w:val="00C65357"/>
    <w:rsid w:val="00C70014"/>
    <w:rsid w:val="00C81A30"/>
    <w:rsid w:val="00C8372A"/>
    <w:rsid w:val="00C85849"/>
    <w:rsid w:val="00CA1E4B"/>
    <w:rsid w:val="00CB370B"/>
    <w:rsid w:val="00CB717F"/>
    <w:rsid w:val="00CC2CAB"/>
    <w:rsid w:val="00CC2E83"/>
    <w:rsid w:val="00CC3160"/>
    <w:rsid w:val="00CC4ADB"/>
    <w:rsid w:val="00CD1168"/>
    <w:rsid w:val="00CD3D29"/>
    <w:rsid w:val="00CE1FC9"/>
    <w:rsid w:val="00CE5C56"/>
    <w:rsid w:val="00CE70F8"/>
    <w:rsid w:val="00CF0FDD"/>
    <w:rsid w:val="00CF3248"/>
    <w:rsid w:val="00D02C9A"/>
    <w:rsid w:val="00D036EE"/>
    <w:rsid w:val="00D04945"/>
    <w:rsid w:val="00D054E2"/>
    <w:rsid w:val="00D10F18"/>
    <w:rsid w:val="00D1239F"/>
    <w:rsid w:val="00D141D7"/>
    <w:rsid w:val="00D15953"/>
    <w:rsid w:val="00D261AD"/>
    <w:rsid w:val="00D26987"/>
    <w:rsid w:val="00D26C04"/>
    <w:rsid w:val="00D272C9"/>
    <w:rsid w:val="00D27703"/>
    <w:rsid w:val="00D35616"/>
    <w:rsid w:val="00D35C06"/>
    <w:rsid w:val="00D40364"/>
    <w:rsid w:val="00D411D7"/>
    <w:rsid w:val="00D42B31"/>
    <w:rsid w:val="00D43533"/>
    <w:rsid w:val="00D4438A"/>
    <w:rsid w:val="00D66C4A"/>
    <w:rsid w:val="00D701C8"/>
    <w:rsid w:val="00D705C8"/>
    <w:rsid w:val="00D76219"/>
    <w:rsid w:val="00D81A81"/>
    <w:rsid w:val="00D81AC5"/>
    <w:rsid w:val="00D85278"/>
    <w:rsid w:val="00D90F41"/>
    <w:rsid w:val="00D910D1"/>
    <w:rsid w:val="00D94FFD"/>
    <w:rsid w:val="00D968CC"/>
    <w:rsid w:val="00DA22A8"/>
    <w:rsid w:val="00DA5687"/>
    <w:rsid w:val="00DB1068"/>
    <w:rsid w:val="00DB3176"/>
    <w:rsid w:val="00DB6582"/>
    <w:rsid w:val="00DB69C4"/>
    <w:rsid w:val="00DC1550"/>
    <w:rsid w:val="00DC70FD"/>
    <w:rsid w:val="00DC7EFE"/>
    <w:rsid w:val="00DD2303"/>
    <w:rsid w:val="00DD4F0A"/>
    <w:rsid w:val="00DE08AC"/>
    <w:rsid w:val="00DE4AF6"/>
    <w:rsid w:val="00DE512A"/>
    <w:rsid w:val="00DE5609"/>
    <w:rsid w:val="00DF3AF1"/>
    <w:rsid w:val="00DF5265"/>
    <w:rsid w:val="00DF5B6F"/>
    <w:rsid w:val="00E004F6"/>
    <w:rsid w:val="00E01F8E"/>
    <w:rsid w:val="00E07CD0"/>
    <w:rsid w:val="00E1043F"/>
    <w:rsid w:val="00E12C34"/>
    <w:rsid w:val="00E20B28"/>
    <w:rsid w:val="00E20F31"/>
    <w:rsid w:val="00E231B6"/>
    <w:rsid w:val="00E24A5C"/>
    <w:rsid w:val="00E40011"/>
    <w:rsid w:val="00E41579"/>
    <w:rsid w:val="00E44207"/>
    <w:rsid w:val="00E44408"/>
    <w:rsid w:val="00E44EBA"/>
    <w:rsid w:val="00E454EE"/>
    <w:rsid w:val="00E47E59"/>
    <w:rsid w:val="00E549F8"/>
    <w:rsid w:val="00E617C9"/>
    <w:rsid w:val="00E628AD"/>
    <w:rsid w:val="00E65D5C"/>
    <w:rsid w:val="00E6649C"/>
    <w:rsid w:val="00E672C8"/>
    <w:rsid w:val="00E67F97"/>
    <w:rsid w:val="00E7013F"/>
    <w:rsid w:val="00E75A76"/>
    <w:rsid w:val="00E764E7"/>
    <w:rsid w:val="00E80F2D"/>
    <w:rsid w:val="00E8113B"/>
    <w:rsid w:val="00E819C2"/>
    <w:rsid w:val="00E90440"/>
    <w:rsid w:val="00E960C7"/>
    <w:rsid w:val="00EA19E3"/>
    <w:rsid w:val="00EA497E"/>
    <w:rsid w:val="00EB1921"/>
    <w:rsid w:val="00EC6BD4"/>
    <w:rsid w:val="00ED390E"/>
    <w:rsid w:val="00ED7125"/>
    <w:rsid w:val="00ED7810"/>
    <w:rsid w:val="00EE1AF1"/>
    <w:rsid w:val="00EE2054"/>
    <w:rsid w:val="00EE3957"/>
    <w:rsid w:val="00EE43D4"/>
    <w:rsid w:val="00EF09B2"/>
    <w:rsid w:val="00EF19A5"/>
    <w:rsid w:val="00EF23EB"/>
    <w:rsid w:val="00EF2603"/>
    <w:rsid w:val="00EF52C8"/>
    <w:rsid w:val="00EF59BB"/>
    <w:rsid w:val="00EF5E81"/>
    <w:rsid w:val="00F02214"/>
    <w:rsid w:val="00F07191"/>
    <w:rsid w:val="00F1460E"/>
    <w:rsid w:val="00F1475E"/>
    <w:rsid w:val="00F16819"/>
    <w:rsid w:val="00F17383"/>
    <w:rsid w:val="00F21EBA"/>
    <w:rsid w:val="00F227C6"/>
    <w:rsid w:val="00F26322"/>
    <w:rsid w:val="00F27D16"/>
    <w:rsid w:val="00F32C46"/>
    <w:rsid w:val="00F463DC"/>
    <w:rsid w:val="00F4680D"/>
    <w:rsid w:val="00F476BC"/>
    <w:rsid w:val="00F5147E"/>
    <w:rsid w:val="00F5189F"/>
    <w:rsid w:val="00F52D02"/>
    <w:rsid w:val="00F53F48"/>
    <w:rsid w:val="00F541F2"/>
    <w:rsid w:val="00F55352"/>
    <w:rsid w:val="00F558A9"/>
    <w:rsid w:val="00F57EBF"/>
    <w:rsid w:val="00F63C6A"/>
    <w:rsid w:val="00F64CC9"/>
    <w:rsid w:val="00F6581F"/>
    <w:rsid w:val="00F66B13"/>
    <w:rsid w:val="00F72D63"/>
    <w:rsid w:val="00F73366"/>
    <w:rsid w:val="00F7400D"/>
    <w:rsid w:val="00F74FF8"/>
    <w:rsid w:val="00F84DAC"/>
    <w:rsid w:val="00F84DD9"/>
    <w:rsid w:val="00F850D8"/>
    <w:rsid w:val="00FA2C85"/>
    <w:rsid w:val="00FA6837"/>
    <w:rsid w:val="00FB049F"/>
    <w:rsid w:val="00FC2384"/>
    <w:rsid w:val="00FC368A"/>
    <w:rsid w:val="00FC64CC"/>
    <w:rsid w:val="00FD00C0"/>
    <w:rsid w:val="00FD16A6"/>
    <w:rsid w:val="00FD37B5"/>
    <w:rsid w:val="00FD4D2A"/>
    <w:rsid w:val="00FE0075"/>
    <w:rsid w:val="00FE2861"/>
    <w:rsid w:val="00FE5741"/>
    <w:rsid w:val="00FF12C1"/>
    <w:rsid w:val="00FF4401"/>
    <w:rsid w:val="00FF7D2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5306B0D2"/>
  <w15:chartTrackingRefBased/>
  <w15:docId w15:val="{DB6B1940-E6CC-47F8-A7A9-908AF6ED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4450"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65C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numPr>
        <w:numId w:val="1"/>
      </w:numPr>
      <w:jc w:val="both"/>
    </w:pPr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customStyle="1" w:styleId="Znaka1">
    <w:name w:val="Značka 1"/>
    <w:pPr>
      <w:widowControl w:val="0"/>
      <w:numPr>
        <w:numId w:val="2"/>
      </w:numPr>
      <w:jc w:val="both"/>
    </w:pPr>
    <w:rPr>
      <w:rFonts w:ascii="NimbusRoman" w:hAnsi="NimbusRoman"/>
      <w:snapToGrid w:val="0"/>
      <w:color w:val="000000"/>
      <w:sz w:val="24"/>
    </w:rPr>
  </w:style>
  <w:style w:type="paragraph" w:styleId="Zkladntext2">
    <w:name w:val="Body Text 2"/>
    <w:basedOn w:val="Normln"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st1">
    <w:name w:val="odst1"/>
    <w:rPr>
      <w:b/>
      <w:bCs/>
      <w:color w:val="0000FF"/>
      <w:sz w:val="20"/>
      <w:szCs w:val="20"/>
    </w:rPr>
  </w:style>
  <w:style w:type="table" w:styleId="Mkatabulky">
    <w:name w:val="Table Grid"/>
    <w:basedOn w:val="Normlntabulka"/>
    <w:rsid w:val="006E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7C1506"/>
    <w:pPr>
      <w:numPr>
        <w:ilvl w:val="1"/>
        <w:numId w:val="3"/>
      </w:numPr>
    </w:pPr>
  </w:style>
  <w:style w:type="character" w:customStyle="1" w:styleId="Nadpis4Char">
    <w:name w:val="Nadpis 4 Char"/>
    <w:basedOn w:val="Standardnpsmoodstavce"/>
    <w:link w:val="Nadpis4"/>
    <w:semiHidden/>
    <w:rsid w:val="00B65CB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dka2">
    <w:name w:val="Řádka2"/>
    <w:rsid w:val="00B65CBB"/>
    <w:pPr>
      <w:widowControl w:val="0"/>
      <w:spacing w:before="240"/>
    </w:pPr>
    <w:rPr>
      <w:rFonts w:ascii="NimbusRoman" w:hAnsi="NimbusRoman"/>
      <w:b/>
      <w:snapToGrid w:val="0"/>
      <w:color w:val="000000"/>
      <w:sz w:val="26"/>
    </w:rPr>
  </w:style>
  <w:style w:type="paragraph" w:styleId="Bezmezer">
    <w:name w:val="No Spacing"/>
    <w:uiPriority w:val="1"/>
    <w:qFormat/>
    <w:rsid w:val="00B65CBB"/>
    <w:rPr>
      <w:rFonts w:ascii="NimbusRoman" w:hAnsi="Nimbus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E46A-B949-47EE-BCDF-009E17C3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364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Com-Sys Software</Company>
  <LinksUpToDate>false</LinksUpToDate>
  <CharactersWithSpaces>2373</CharactersWithSpaces>
  <SharedDoc>false</SharedDoc>
  <HLinks>
    <vt:vector size="648" baseType="variant">
      <vt:variant>
        <vt:i4>4849688</vt:i4>
      </vt:variant>
      <vt:variant>
        <vt:i4>321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318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315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312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297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294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291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288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285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282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267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264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261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258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255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252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237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234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231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228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225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222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207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204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201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198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195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192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177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174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171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168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165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162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147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144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141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138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135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132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129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126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123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120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117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114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111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108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105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102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99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96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93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90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2424898</vt:i4>
      </vt:variant>
      <vt:variant>
        <vt:i4>87</vt:i4>
      </vt:variant>
      <vt:variant>
        <vt:i4>0</vt:i4>
      </vt:variant>
      <vt:variant>
        <vt:i4>5</vt:i4>
      </vt:variant>
      <vt:variant>
        <vt:lpwstr>http://www.comsys-sw.cz/download/ostatni_software/CDB8.exe</vt:lpwstr>
      </vt:variant>
      <vt:variant>
        <vt:lpwstr/>
      </vt:variant>
      <vt:variant>
        <vt:i4>4849688</vt:i4>
      </vt:variant>
      <vt:variant>
        <vt:i4>84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81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78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75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72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57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54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51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48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45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42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27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24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21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18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15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2424898</vt:i4>
      </vt:variant>
      <vt:variant>
        <vt:i4>12</vt:i4>
      </vt:variant>
      <vt:variant>
        <vt:i4>0</vt:i4>
      </vt:variant>
      <vt:variant>
        <vt:i4>5</vt:i4>
      </vt:variant>
      <vt:variant>
        <vt:lpwstr>http://www.comsys-sw.cz/download/ostatni_software/CDB8.exe</vt:lpwstr>
      </vt:variant>
      <vt:variant>
        <vt:lpwstr/>
      </vt:variant>
      <vt:variant>
        <vt:i4>4849688</vt:i4>
      </vt:variant>
      <vt:variant>
        <vt:i4>9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6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3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http://www.comsys-sw.cz/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Krejčová</dc:creator>
  <cp:keywords/>
  <dc:description/>
  <cp:lastModifiedBy>Tereza Rousová</cp:lastModifiedBy>
  <cp:revision>2</cp:revision>
  <cp:lastPrinted>2013-04-30T13:04:00Z</cp:lastPrinted>
  <dcterms:created xsi:type="dcterms:W3CDTF">2020-06-24T07:56:00Z</dcterms:created>
  <dcterms:modified xsi:type="dcterms:W3CDTF">2020-06-24T07:56:00Z</dcterms:modified>
</cp:coreProperties>
</file>